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</w:t>
      </w:r>
      <w:r w:rsidR="008A488C">
        <w:rPr>
          <w:b/>
          <w:sz w:val="28"/>
          <w:szCs w:val="28"/>
        </w:rPr>
        <w:t>de la vitamine C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8A488C" w:rsidRDefault="008A488C" w:rsidP="00A81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vitamine C </w:t>
      </w:r>
      <w:r w:rsidR="00A74608">
        <w:rPr>
          <w:sz w:val="24"/>
          <w:szCs w:val="24"/>
        </w:rPr>
        <w:t xml:space="preserve">(réduite et oxydée) </w:t>
      </w:r>
      <w:r>
        <w:rPr>
          <w:sz w:val="24"/>
          <w:szCs w:val="24"/>
        </w:rPr>
        <w:t>est</w:t>
      </w:r>
      <w:r w:rsidR="00FC10BE">
        <w:rPr>
          <w:sz w:val="24"/>
          <w:szCs w:val="24"/>
        </w:rPr>
        <w:t xml:space="preserve"> extraite</w:t>
      </w:r>
      <w:r>
        <w:rPr>
          <w:sz w:val="24"/>
          <w:szCs w:val="24"/>
        </w:rPr>
        <w:t xml:space="preserve"> </w:t>
      </w:r>
      <w:r w:rsidR="00FC10BE">
        <w:rPr>
          <w:sz w:val="24"/>
          <w:szCs w:val="24"/>
        </w:rPr>
        <w:t>à partir de poudre végétale lyophilisée (</w:t>
      </w:r>
      <w:r w:rsidR="00250C7F">
        <w:rPr>
          <w:sz w:val="24"/>
          <w:szCs w:val="24"/>
        </w:rPr>
        <w:t xml:space="preserve">~ </w:t>
      </w:r>
      <w:r w:rsidR="00F903CF">
        <w:rPr>
          <w:sz w:val="24"/>
          <w:szCs w:val="24"/>
        </w:rPr>
        <w:t xml:space="preserve">20 </w:t>
      </w:r>
      <w:r w:rsidR="00FC10BE">
        <w:rPr>
          <w:sz w:val="24"/>
          <w:szCs w:val="24"/>
        </w:rPr>
        <w:t>à 40 mg)</w:t>
      </w:r>
      <w:r w:rsidR="005E0EE7">
        <w:rPr>
          <w:sz w:val="24"/>
          <w:szCs w:val="24"/>
        </w:rPr>
        <w:t xml:space="preserve">, et éventuellement </w:t>
      </w:r>
      <w:r w:rsidR="005E0EE7" w:rsidRPr="005E0EE7">
        <w:rPr>
          <w:sz w:val="24"/>
          <w:szCs w:val="24"/>
        </w:rPr>
        <w:t>à partir de poudre fraîche (~ 500 mg)</w:t>
      </w:r>
      <w:r w:rsidR="00A74608">
        <w:rPr>
          <w:sz w:val="24"/>
          <w:szCs w:val="24"/>
        </w:rPr>
        <w:t>.</w:t>
      </w:r>
      <w:r w:rsidR="00FC10BE">
        <w:rPr>
          <w:sz w:val="24"/>
          <w:szCs w:val="24"/>
        </w:rPr>
        <w:t xml:space="preserve"> </w:t>
      </w:r>
      <w:r w:rsidR="00A74608">
        <w:rPr>
          <w:sz w:val="24"/>
          <w:szCs w:val="24"/>
        </w:rPr>
        <w:t xml:space="preserve">Le dosage </w:t>
      </w:r>
      <w:r w:rsidR="005E0EE7">
        <w:rPr>
          <w:sz w:val="24"/>
          <w:szCs w:val="24"/>
        </w:rPr>
        <w:t xml:space="preserve">est réalisé </w:t>
      </w:r>
      <w:r w:rsidR="00A74608">
        <w:rPr>
          <w:sz w:val="24"/>
          <w:szCs w:val="24"/>
        </w:rPr>
        <w:t>par spectro</w:t>
      </w:r>
      <w:r w:rsidR="00A8119B">
        <w:rPr>
          <w:sz w:val="24"/>
          <w:szCs w:val="24"/>
        </w:rPr>
        <w:t>photométrie avec un lecteur de microplaque</w:t>
      </w:r>
      <w:r w:rsidR="00A74608">
        <w:rPr>
          <w:sz w:val="24"/>
          <w:szCs w:val="24"/>
        </w:rPr>
        <w:t xml:space="preserve"> </w:t>
      </w:r>
      <w:r w:rsidR="005E0EE7">
        <w:rPr>
          <w:sz w:val="24"/>
          <w:szCs w:val="24"/>
        </w:rPr>
        <w:t xml:space="preserve">et il </w:t>
      </w:r>
      <w:r w:rsidR="00A74608">
        <w:rPr>
          <w:sz w:val="24"/>
          <w:szCs w:val="24"/>
        </w:rPr>
        <w:t xml:space="preserve">permet de quantifier </w:t>
      </w:r>
      <w:r w:rsidR="005E0EE7">
        <w:rPr>
          <w:sz w:val="24"/>
          <w:szCs w:val="24"/>
        </w:rPr>
        <w:t xml:space="preserve">simultanément </w:t>
      </w:r>
      <w:r w:rsidR="00A74608">
        <w:rPr>
          <w:sz w:val="24"/>
          <w:szCs w:val="24"/>
        </w:rPr>
        <w:t xml:space="preserve">la vitamine C réduite et la vitamine C </w:t>
      </w:r>
      <w:r w:rsidR="00FC10BE">
        <w:rPr>
          <w:sz w:val="24"/>
          <w:szCs w:val="24"/>
        </w:rPr>
        <w:t xml:space="preserve">totale </w:t>
      </w:r>
      <w:r w:rsidR="00A74608">
        <w:rPr>
          <w:sz w:val="24"/>
          <w:szCs w:val="24"/>
        </w:rPr>
        <w:t>(réduite + oxydée sous forme réduite)</w:t>
      </w:r>
      <w:r>
        <w:rPr>
          <w:sz w:val="24"/>
          <w:szCs w:val="24"/>
        </w:rPr>
        <w:t>.</w:t>
      </w:r>
    </w:p>
    <w:p w:rsidR="00FF3B3F" w:rsidRDefault="00FF3B3F" w:rsidP="00F41018">
      <w:pPr>
        <w:spacing w:after="0"/>
        <w:rPr>
          <w:sz w:val="24"/>
          <w:szCs w:val="24"/>
        </w:rPr>
      </w:pPr>
    </w:p>
    <w:p w:rsidR="00FF3B3F" w:rsidRDefault="00A8119B" w:rsidP="00F41018">
      <w:pPr>
        <w:spacing w:after="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Référence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/>
        </w:rPr>
        <w:t>bibliographique</w:t>
      </w:r>
      <w:proofErr w:type="spellEnd"/>
      <w:r w:rsidR="0060467D">
        <w:rPr>
          <w:b/>
          <w:sz w:val="24"/>
          <w:szCs w:val="24"/>
          <w:lang w:val="en-US"/>
        </w:rPr>
        <w:t xml:space="preserve"> :</w:t>
      </w:r>
      <w:proofErr w:type="gramEnd"/>
    </w:p>
    <w:p w:rsidR="00A8119B" w:rsidRDefault="00A8119B" w:rsidP="00F41018">
      <w:pPr>
        <w:spacing w:after="0"/>
        <w:rPr>
          <w:b/>
          <w:sz w:val="24"/>
          <w:szCs w:val="24"/>
          <w:lang w:val="en-US"/>
        </w:rPr>
      </w:pPr>
    </w:p>
    <w:p w:rsidR="00A8119B" w:rsidRPr="00A8119B" w:rsidRDefault="00A8119B" w:rsidP="00A811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8119B">
        <w:rPr>
          <w:b/>
          <w:sz w:val="24"/>
          <w:szCs w:val="24"/>
        </w:rPr>
        <w:t>Serino, S.; Costagliola, G.; Gomez, L</w:t>
      </w:r>
      <w:r w:rsidRPr="00A8119B">
        <w:rPr>
          <w:sz w:val="24"/>
          <w:szCs w:val="24"/>
        </w:rPr>
        <w:t xml:space="preserve">., </w:t>
      </w:r>
      <w:proofErr w:type="spellStart"/>
      <w:r w:rsidRPr="00A8119B">
        <w:rPr>
          <w:sz w:val="24"/>
          <w:szCs w:val="24"/>
        </w:rPr>
        <w:t>Lyophilized</w:t>
      </w:r>
      <w:proofErr w:type="spellEnd"/>
      <w:r w:rsidRPr="00A8119B">
        <w:rPr>
          <w:sz w:val="24"/>
          <w:szCs w:val="24"/>
        </w:rPr>
        <w:t xml:space="preserve"> </w:t>
      </w:r>
      <w:proofErr w:type="spellStart"/>
      <w:r w:rsidRPr="00A8119B">
        <w:rPr>
          <w:sz w:val="24"/>
          <w:szCs w:val="24"/>
        </w:rPr>
        <w:t>tomato</w:t>
      </w:r>
      <w:proofErr w:type="spellEnd"/>
      <w:r w:rsidRPr="00A8119B">
        <w:rPr>
          <w:sz w:val="24"/>
          <w:szCs w:val="24"/>
        </w:rPr>
        <w:t xml:space="preserve"> plant </w:t>
      </w:r>
      <w:proofErr w:type="spellStart"/>
      <w:r w:rsidRPr="00A8119B">
        <w:rPr>
          <w:sz w:val="24"/>
          <w:szCs w:val="24"/>
        </w:rPr>
        <w:t>material</w:t>
      </w:r>
      <w:proofErr w:type="spellEnd"/>
      <w:r w:rsidRPr="00A8119B">
        <w:rPr>
          <w:sz w:val="24"/>
          <w:szCs w:val="24"/>
        </w:rPr>
        <w:t xml:space="preserve">: Validation of a </w:t>
      </w:r>
      <w:proofErr w:type="spellStart"/>
      <w:r w:rsidRPr="00A8119B">
        <w:rPr>
          <w:sz w:val="24"/>
          <w:szCs w:val="24"/>
        </w:rPr>
        <w:t>reliable</w:t>
      </w:r>
      <w:proofErr w:type="spellEnd"/>
      <w:r w:rsidRPr="00A8119B">
        <w:rPr>
          <w:sz w:val="24"/>
          <w:szCs w:val="24"/>
        </w:rPr>
        <w:t xml:space="preserve"> extraction </w:t>
      </w:r>
      <w:proofErr w:type="spellStart"/>
      <w:r w:rsidRPr="00A8119B">
        <w:rPr>
          <w:sz w:val="24"/>
          <w:szCs w:val="24"/>
        </w:rPr>
        <w:t>method</w:t>
      </w:r>
      <w:proofErr w:type="spellEnd"/>
      <w:r w:rsidRPr="00A8119B">
        <w:rPr>
          <w:sz w:val="24"/>
          <w:szCs w:val="24"/>
        </w:rPr>
        <w:t xml:space="preserve"> for the </w:t>
      </w:r>
      <w:proofErr w:type="spellStart"/>
      <w:r w:rsidRPr="00A8119B">
        <w:rPr>
          <w:sz w:val="24"/>
          <w:szCs w:val="24"/>
        </w:rPr>
        <w:t>analysis</w:t>
      </w:r>
      <w:proofErr w:type="spellEnd"/>
      <w:r w:rsidRPr="00A8119B">
        <w:rPr>
          <w:sz w:val="24"/>
          <w:szCs w:val="24"/>
        </w:rPr>
        <w:t xml:space="preserve"> of </w:t>
      </w:r>
      <w:proofErr w:type="spellStart"/>
      <w:r w:rsidRPr="00A8119B">
        <w:rPr>
          <w:sz w:val="24"/>
          <w:szCs w:val="24"/>
        </w:rPr>
        <w:t>vitamin</w:t>
      </w:r>
      <w:proofErr w:type="spellEnd"/>
      <w:r w:rsidRPr="00A8119B">
        <w:rPr>
          <w:sz w:val="24"/>
          <w:szCs w:val="24"/>
        </w:rPr>
        <w:t xml:space="preserve"> C. Journal of Food Composition and </w:t>
      </w:r>
      <w:proofErr w:type="spellStart"/>
      <w:r w:rsidRPr="00A8119B">
        <w:rPr>
          <w:sz w:val="24"/>
          <w:szCs w:val="24"/>
        </w:rPr>
        <w:t>Analysis</w:t>
      </w:r>
      <w:proofErr w:type="spellEnd"/>
      <w:r w:rsidRPr="00A8119B">
        <w:rPr>
          <w:sz w:val="24"/>
          <w:szCs w:val="24"/>
        </w:rPr>
        <w:t xml:space="preserve"> </w:t>
      </w:r>
      <w:r w:rsidRPr="00A8119B">
        <w:rPr>
          <w:b/>
          <w:sz w:val="24"/>
          <w:szCs w:val="24"/>
        </w:rPr>
        <w:t>2019</w:t>
      </w:r>
      <w:r w:rsidRPr="00A8119B">
        <w:rPr>
          <w:sz w:val="24"/>
          <w:szCs w:val="24"/>
        </w:rPr>
        <w:t>, 81, 37-45.</w:t>
      </w:r>
    </w:p>
    <w:p w:rsidR="00A8119B" w:rsidRPr="00FF3B3F" w:rsidRDefault="00A8119B" w:rsidP="00A8119B">
      <w:pPr>
        <w:spacing w:after="0"/>
        <w:jc w:val="both"/>
        <w:rPr>
          <w:b/>
          <w:sz w:val="24"/>
          <w:szCs w:val="24"/>
          <w:lang w:val="en-US"/>
        </w:rPr>
      </w:pPr>
      <w:bookmarkStart w:id="0" w:name="_GoBack"/>
      <w:bookmarkEnd w:id="0"/>
    </w:p>
    <w:sectPr w:rsidR="00A8119B" w:rsidRPr="00FF3B3F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50C7F"/>
    <w:rsid w:val="00270627"/>
    <w:rsid w:val="0027263C"/>
    <w:rsid w:val="00274D69"/>
    <w:rsid w:val="0028617F"/>
    <w:rsid w:val="003A5A65"/>
    <w:rsid w:val="003B3743"/>
    <w:rsid w:val="003C6D33"/>
    <w:rsid w:val="003E54A7"/>
    <w:rsid w:val="004225CA"/>
    <w:rsid w:val="0045663D"/>
    <w:rsid w:val="0049713D"/>
    <w:rsid w:val="004E241B"/>
    <w:rsid w:val="004F2200"/>
    <w:rsid w:val="00523640"/>
    <w:rsid w:val="00542BE7"/>
    <w:rsid w:val="005A49D8"/>
    <w:rsid w:val="005D0B37"/>
    <w:rsid w:val="005E0EE7"/>
    <w:rsid w:val="0060467D"/>
    <w:rsid w:val="00611654"/>
    <w:rsid w:val="0061200B"/>
    <w:rsid w:val="006434FE"/>
    <w:rsid w:val="00660E22"/>
    <w:rsid w:val="006C34EE"/>
    <w:rsid w:val="00712A16"/>
    <w:rsid w:val="0072101C"/>
    <w:rsid w:val="00735C11"/>
    <w:rsid w:val="0074232B"/>
    <w:rsid w:val="007773EA"/>
    <w:rsid w:val="00780216"/>
    <w:rsid w:val="008A488C"/>
    <w:rsid w:val="00961BA0"/>
    <w:rsid w:val="0097188B"/>
    <w:rsid w:val="00990996"/>
    <w:rsid w:val="009D4D0A"/>
    <w:rsid w:val="00A74608"/>
    <w:rsid w:val="00A8119B"/>
    <w:rsid w:val="00B13813"/>
    <w:rsid w:val="00B92A8C"/>
    <w:rsid w:val="00BD0863"/>
    <w:rsid w:val="00C03619"/>
    <w:rsid w:val="00C526E4"/>
    <w:rsid w:val="00C6258F"/>
    <w:rsid w:val="00C7448E"/>
    <w:rsid w:val="00D75BE4"/>
    <w:rsid w:val="00DA0E68"/>
    <w:rsid w:val="00DB57FB"/>
    <w:rsid w:val="00DC41A4"/>
    <w:rsid w:val="00DD4569"/>
    <w:rsid w:val="00E31CB5"/>
    <w:rsid w:val="00E65E0D"/>
    <w:rsid w:val="00E81E1A"/>
    <w:rsid w:val="00E977D7"/>
    <w:rsid w:val="00EB04B3"/>
    <w:rsid w:val="00F41018"/>
    <w:rsid w:val="00F571FB"/>
    <w:rsid w:val="00F572A6"/>
    <w:rsid w:val="00F903CF"/>
    <w:rsid w:val="00FC10BE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53B8E"/>
  <w15:docId w15:val="{7E2D09CF-CC39-46BE-BEF5-E345CEF2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3</cp:revision>
  <dcterms:created xsi:type="dcterms:W3CDTF">2022-01-13T14:43:00Z</dcterms:created>
  <dcterms:modified xsi:type="dcterms:W3CDTF">2022-01-13T14:53:00Z</dcterms:modified>
</cp:coreProperties>
</file>